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7E5D6" w14:textId="77777777" w:rsidR="00BC7AFD" w:rsidRPr="00DC7BC6" w:rsidRDefault="00BC7AFD" w:rsidP="006B4EF2">
      <w:pPr>
        <w:spacing w:before="1080" w:line="276" w:lineRule="auto"/>
        <w:jc w:val="left"/>
        <w:rPr>
          <w:b/>
          <w:bCs/>
          <w:sz w:val="36"/>
          <w:szCs w:val="36"/>
        </w:rPr>
      </w:pPr>
      <w:bookmarkStart w:id="0" w:name="_GoBack"/>
      <w:bookmarkEnd w:id="0"/>
      <w:r w:rsidRPr="00DC7BC6">
        <w:rPr>
          <w:b/>
          <w:bCs/>
          <w:sz w:val="36"/>
          <w:szCs w:val="36"/>
        </w:rPr>
        <w:t>Szkolenia on-line z Systemu Monitorowania Kształcenia Pracowników Medycznych (SMK)</w:t>
      </w:r>
    </w:p>
    <w:p w14:paraId="151D95A1" w14:textId="0D503674" w:rsidR="00792DAF" w:rsidRPr="00DC7BC6" w:rsidRDefault="00EA1D7B" w:rsidP="00DC7BC6">
      <w:pPr>
        <w:spacing w:before="600" w:line="276" w:lineRule="auto"/>
        <w:jc w:val="left"/>
        <w:rPr>
          <w:b/>
          <w:bCs/>
          <w:sz w:val="24"/>
          <w:szCs w:val="24"/>
        </w:rPr>
      </w:pPr>
      <w:r w:rsidRPr="00DC7BC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61EAFF7" wp14:editId="5CBD036A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FD" w:rsidRPr="00DC7BC6">
        <w:rPr>
          <w:b/>
          <w:bCs/>
        </w:rPr>
        <w:t>C</w:t>
      </w:r>
      <w:r w:rsidR="00BC7AFD" w:rsidRPr="00DC7BC6">
        <w:rPr>
          <w:b/>
          <w:bCs/>
          <w:sz w:val="24"/>
          <w:szCs w:val="24"/>
        </w:rPr>
        <w:t xml:space="preserve">entrum e-Zdrowia </w:t>
      </w:r>
      <w:r w:rsidR="00E23159" w:rsidRPr="00DC7BC6">
        <w:rPr>
          <w:b/>
          <w:bCs/>
          <w:sz w:val="24"/>
          <w:szCs w:val="24"/>
        </w:rPr>
        <w:t xml:space="preserve">zaprasza </w:t>
      </w:r>
      <w:r w:rsidR="00C403AE" w:rsidRPr="00DC7BC6">
        <w:rPr>
          <w:b/>
          <w:bCs/>
          <w:sz w:val="24"/>
          <w:szCs w:val="24"/>
        </w:rPr>
        <w:t xml:space="preserve">do udziału w bezpłatnych </w:t>
      </w:r>
      <w:r w:rsidR="00E23159" w:rsidRPr="00DC7BC6">
        <w:rPr>
          <w:b/>
          <w:bCs/>
          <w:sz w:val="24"/>
          <w:szCs w:val="24"/>
        </w:rPr>
        <w:t>szkolenia</w:t>
      </w:r>
      <w:r w:rsidR="00C403AE" w:rsidRPr="00DC7BC6">
        <w:rPr>
          <w:b/>
          <w:bCs/>
          <w:sz w:val="24"/>
          <w:szCs w:val="24"/>
        </w:rPr>
        <w:t>ch</w:t>
      </w:r>
      <w:r w:rsidR="00E23159" w:rsidRPr="00DC7BC6">
        <w:rPr>
          <w:b/>
          <w:bCs/>
          <w:sz w:val="24"/>
          <w:szCs w:val="24"/>
        </w:rPr>
        <w:t xml:space="preserve"> </w:t>
      </w:r>
      <w:r w:rsidR="00BC7AFD" w:rsidRPr="00DC7BC6">
        <w:rPr>
          <w:b/>
          <w:bCs/>
          <w:sz w:val="24"/>
          <w:szCs w:val="24"/>
        </w:rPr>
        <w:t xml:space="preserve">on-line </w:t>
      </w:r>
      <w:bookmarkStart w:id="1" w:name="_Hlk192743566"/>
      <w:r w:rsidR="0096380C" w:rsidRPr="00DC7BC6">
        <w:rPr>
          <w:b/>
          <w:bCs/>
          <w:sz w:val="24"/>
          <w:szCs w:val="24"/>
        </w:rPr>
        <w:t xml:space="preserve">z </w:t>
      </w:r>
      <w:r w:rsidR="00E23159" w:rsidRPr="00DC7BC6">
        <w:rPr>
          <w:b/>
          <w:bCs/>
          <w:sz w:val="24"/>
          <w:szCs w:val="24"/>
        </w:rPr>
        <w:t>Systemu Monitorowania Kształcenia Pracowników Medycznych (SMK)</w:t>
      </w:r>
      <w:r w:rsidR="00BC7AFD" w:rsidRPr="00DC7BC6">
        <w:rPr>
          <w:b/>
          <w:bCs/>
          <w:sz w:val="24"/>
          <w:szCs w:val="24"/>
        </w:rPr>
        <w:t xml:space="preserve"> </w:t>
      </w:r>
      <w:bookmarkEnd w:id="1"/>
      <w:r w:rsidR="00BC7AFD" w:rsidRPr="00DC7BC6">
        <w:rPr>
          <w:b/>
          <w:bCs/>
          <w:sz w:val="24"/>
          <w:szCs w:val="24"/>
        </w:rPr>
        <w:t>prowadzonych przez Akademię CeZ.</w:t>
      </w:r>
    </w:p>
    <w:p w14:paraId="29F06FF5" w14:textId="6C553CD4" w:rsidR="00C403AE" w:rsidRPr="00DC7BC6" w:rsidRDefault="00C403AE" w:rsidP="00DC7BC6">
      <w:pPr>
        <w:spacing w:before="240" w:line="276" w:lineRule="auto"/>
        <w:jc w:val="left"/>
      </w:pPr>
      <w:r w:rsidRPr="00DC7BC6">
        <w:t xml:space="preserve">Akademia CeZ to jeden z obszarów działalności Centrum e-Zdrowia </w:t>
      </w:r>
      <w:r w:rsidR="0033124E" w:rsidRPr="00DC7BC6">
        <w:t>–</w:t>
      </w:r>
      <w:r w:rsidR="006E3E2E" w:rsidRPr="00DC7BC6">
        <w:t xml:space="preserve"> </w:t>
      </w:r>
      <w:r w:rsidRPr="00DC7BC6">
        <w:t>jednostki podległe</w:t>
      </w:r>
      <w:r w:rsidR="006E3E2E" w:rsidRPr="00DC7BC6">
        <w:t>j</w:t>
      </w:r>
      <w:r w:rsidRPr="00DC7BC6">
        <w:t xml:space="preserve"> Ministerstwu Zdrowia</w:t>
      </w:r>
      <w:r w:rsidR="006E3E2E" w:rsidRPr="00DC7BC6">
        <w:t>,</w:t>
      </w:r>
      <w:r w:rsidRPr="00DC7BC6">
        <w:t xml:space="preserve"> odpowiedzialnej za budowę i wdrażanie centralnych rozwiązań informatycznych w ramach systemu ochrony zdrowia w Polsce</w:t>
      </w:r>
      <w:r w:rsidR="00610A29" w:rsidRPr="00DC7BC6">
        <w:t xml:space="preserve"> m.in.: takich jak: e-recepta czy e-skierowanie.</w:t>
      </w:r>
    </w:p>
    <w:p w14:paraId="56A3873D" w14:textId="2B53BE0B" w:rsidR="00610A29" w:rsidRPr="00DC7BC6" w:rsidRDefault="00610A29" w:rsidP="00DC7BC6">
      <w:pPr>
        <w:spacing w:after="160" w:line="276" w:lineRule="auto"/>
        <w:jc w:val="left"/>
        <w:rPr>
          <w:rFonts w:cs="Calibri"/>
          <w:b/>
          <w:i/>
        </w:rPr>
      </w:pPr>
      <w:r w:rsidRPr="00DC7BC6">
        <w:t xml:space="preserve">W latach </w:t>
      </w:r>
      <w:r w:rsidR="00BC7AFD" w:rsidRPr="00DC7BC6">
        <w:t xml:space="preserve">2025 - </w:t>
      </w:r>
      <w:r w:rsidRPr="00DC7BC6">
        <w:t>2027</w:t>
      </w:r>
      <w:r w:rsidRPr="00DC7BC6">
        <w:rPr>
          <w:b/>
          <w:bCs/>
        </w:rPr>
        <w:t xml:space="preserve"> </w:t>
      </w:r>
      <w:r w:rsidRPr="00DC7BC6">
        <w:rPr>
          <w:rFonts w:cs="Calibri"/>
        </w:rPr>
        <w:t xml:space="preserve">realizujemy projekt szkoleniowy pn. </w:t>
      </w:r>
      <w:r w:rsidRPr="00DC7BC6">
        <w:rPr>
          <w:rFonts w:cs="Calibri"/>
          <w:bCs/>
        </w:rPr>
        <w:t>„</w:t>
      </w:r>
      <w:r w:rsidRPr="00DC7BC6">
        <w:rPr>
          <w:rFonts w:asciiTheme="minorHAnsi" w:hAnsiTheme="minorHAnsi" w:cstheme="minorHAnsi"/>
          <w:bCs/>
        </w:rPr>
        <w:t>Kompetencje cyfrowe w ochronie zdrowia – szkolenia z rozwiązań IT wdrażanych przez Centrum e- Zdrowia”</w:t>
      </w:r>
      <w:r w:rsidRPr="00DC7BC6">
        <w:rPr>
          <w:rFonts w:cs="Calibri"/>
          <w:bCs/>
          <w:i/>
        </w:rPr>
        <w:t>.</w:t>
      </w:r>
      <w:r w:rsidRPr="00DC7BC6">
        <w:rPr>
          <w:rFonts w:cs="Calibri"/>
          <w:b/>
          <w:i/>
        </w:rPr>
        <w:t xml:space="preserve"> </w:t>
      </w:r>
    </w:p>
    <w:p w14:paraId="0157071C" w14:textId="38B8A391" w:rsidR="00BC7AFD" w:rsidRPr="00DC7BC6" w:rsidRDefault="00610A29" w:rsidP="00DC7BC6">
      <w:pPr>
        <w:spacing w:after="160" w:line="276" w:lineRule="auto"/>
        <w:jc w:val="left"/>
        <w:rPr>
          <w:rFonts w:cs="Calibri"/>
        </w:rPr>
      </w:pPr>
      <w:r w:rsidRPr="00DC7BC6">
        <w:rPr>
          <w:rFonts w:cs="Calibri"/>
        </w:rPr>
        <w:t>Celem Projektu jest rozpowszechnienie wśród pracowników podmiotów leczniczych działających w</w:t>
      </w:r>
      <w:r w:rsidR="00DC7BC6">
        <w:rPr>
          <w:rFonts w:cs="Calibri"/>
        </w:rPr>
        <w:t> </w:t>
      </w:r>
      <w:r w:rsidRPr="00DC7BC6">
        <w:rPr>
          <w:rFonts w:cs="Calibri"/>
        </w:rPr>
        <w:t>ramach publicznego systemu ochrony zdrowia wiedzy i umiejętności dot. wykorzystywania wdrażanych przez Centrum rozwiązań IT</w:t>
      </w:r>
      <w:r w:rsidR="00BC7AFD" w:rsidRPr="00DC7BC6">
        <w:rPr>
          <w:rFonts w:cs="Calibri"/>
        </w:rPr>
        <w:t>.</w:t>
      </w:r>
    </w:p>
    <w:p w14:paraId="5A881643" w14:textId="1B5D48FB" w:rsidR="00610A29" w:rsidRPr="00DC7BC6" w:rsidRDefault="00BC7AFD" w:rsidP="00DC7BC6">
      <w:pPr>
        <w:spacing w:after="160" w:line="276" w:lineRule="auto"/>
        <w:jc w:val="left"/>
        <w:rPr>
          <w:rFonts w:cs="Calibri"/>
          <w:b/>
          <w:bCs/>
        </w:rPr>
      </w:pPr>
      <w:r w:rsidRPr="00DC7BC6">
        <w:rPr>
          <w:rFonts w:cs="Calibri"/>
          <w:b/>
          <w:bCs/>
        </w:rPr>
        <w:t xml:space="preserve">W ramach Projektu organizujemy szkolenia on-line z </w:t>
      </w:r>
      <w:r w:rsidR="00610A29" w:rsidRPr="00DC7BC6">
        <w:rPr>
          <w:rFonts w:cs="Calibri"/>
          <w:b/>
          <w:bCs/>
        </w:rPr>
        <w:t xml:space="preserve">Systemu Monitorowania Kształcenia Pracowników Medycznych. </w:t>
      </w:r>
    </w:p>
    <w:p w14:paraId="31CADFC8" w14:textId="5F26B1C5" w:rsidR="00610A29" w:rsidRPr="00DC7BC6" w:rsidRDefault="00610A29" w:rsidP="00DC7BC6">
      <w:pPr>
        <w:spacing w:after="160" w:line="276" w:lineRule="auto"/>
        <w:jc w:val="left"/>
        <w:rPr>
          <w:rFonts w:cs="Calibri"/>
        </w:rPr>
      </w:pPr>
      <w:r w:rsidRPr="00DC7BC6">
        <w:rPr>
          <w:rFonts w:cs="Calibri"/>
        </w:rPr>
        <w:t xml:space="preserve">Podczas cyklicznych szkoleń z SMK, wykwalifikowany zespół trenerów Centrum e-Zdrowa przekazuje uczestnikom merytoryczną wiedzę i aktualne informacje dot.: </w:t>
      </w:r>
    </w:p>
    <w:p w14:paraId="4EF7D485" w14:textId="77777777" w:rsidR="00610A29" w:rsidRPr="00DC7BC6" w:rsidRDefault="00610A29" w:rsidP="00DC7BC6">
      <w:pPr>
        <w:pStyle w:val="Akapitzlist"/>
        <w:numPr>
          <w:ilvl w:val="0"/>
          <w:numId w:val="5"/>
        </w:numPr>
        <w:spacing w:after="160" w:line="276" w:lineRule="auto"/>
        <w:rPr>
          <w:rFonts w:cs="Calibri"/>
          <w:lang w:val="pl-PL"/>
        </w:rPr>
      </w:pPr>
      <w:r w:rsidRPr="00DC7BC6">
        <w:rPr>
          <w:rFonts w:cs="Calibri"/>
          <w:lang w:val="pl-PL"/>
        </w:rPr>
        <w:t>zasad i przebiegu procesu składania wniosków o specjalizację za pomocą SMK;</w:t>
      </w:r>
    </w:p>
    <w:p w14:paraId="14A0DC7E" w14:textId="77777777" w:rsidR="00610A29" w:rsidRPr="00DC7BC6" w:rsidRDefault="00610A29" w:rsidP="00DC7BC6">
      <w:pPr>
        <w:pStyle w:val="Akapitzlist"/>
        <w:numPr>
          <w:ilvl w:val="0"/>
          <w:numId w:val="5"/>
        </w:numPr>
        <w:spacing w:after="160" w:line="276" w:lineRule="auto"/>
        <w:rPr>
          <w:rFonts w:cs="Calibri"/>
          <w:lang w:val="pl-PL"/>
        </w:rPr>
      </w:pPr>
      <w:r w:rsidRPr="00DC7BC6">
        <w:rPr>
          <w:rFonts w:cs="Calibri"/>
          <w:lang w:val="pl-PL"/>
        </w:rPr>
        <w:t>zasad I przebiegu proces składania wniosków o Państwowy Egzamin Specjalizacyjny za pomocą SMK;</w:t>
      </w:r>
    </w:p>
    <w:p w14:paraId="73DF601D" w14:textId="5B1A726D" w:rsidR="00610A29" w:rsidRPr="00DC7BC6" w:rsidRDefault="00610A29" w:rsidP="00DC7BC6">
      <w:pPr>
        <w:pStyle w:val="Akapitzlist"/>
        <w:numPr>
          <w:ilvl w:val="0"/>
          <w:numId w:val="5"/>
        </w:numPr>
        <w:spacing w:after="160" w:line="276" w:lineRule="auto"/>
        <w:rPr>
          <w:b/>
          <w:bCs/>
          <w:lang w:val="pl-PL"/>
        </w:rPr>
      </w:pPr>
      <w:r w:rsidRPr="00DC7BC6">
        <w:rPr>
          <w:rFonts w:cs="Calibri"/>
          <w:lang w:val="pl-PL"/>
        </w:rPr>
        <w:t>zasad korzystania z Elektronicznej Karty Specjalizacji.</w:t>
      </w:r>
    </w:p>
    <w:p w14:paraId="2C332DCE" w14:textId="6F721F54" w:rsidR="00E23159" w:rsidRPr="00DC7BC6" w:rsidRDefault="00610A29" w:rsidP="00DC7BC6">
      <w:pPr>
        <w:pStyle w:val="Nagwek2"/>
        <w:rPr>
          <w:b/>
          <w:bCs/>
          <w:lang w:val="pl-PL"/>
        </w:rPr>
      </w:pPr>
      <w:r w:rsidRPr="00DC7BC6">
        <w:rPr>
          <w:b/>
          <w:bCs/>
          <w:lang w:val="pl-PL"/>
        </w:rPr>
        <w:t>Do udziału w</w:t>
      </w:r>
      <w:r w:rsidR="00DC7BC6">
        <w:rPr>
          <w:b/>
          <w:bCs/>
          <w:lang w:val="pl-PL"/>
        </w:rPr>
        <w:t xml:space="preserve"> </w:t>
      </w:r>
      <w:r w:rsidR="00E23159" w:rsidRPr="00DC7BC6">
        <w:rPr>
          <w:b/>
          <w:bCs/>
          <w:lang w:val="pl-PL"/>
        </w:rPr>
        <w:t>szkoleni</w:t>
      </w:r>
      <w:r w:rsidR="00B832AD" w:rsidRPr="00DC7BC6">
        <w:rPr>
          <w:b/>
          <w:bCs/>
          <w:lang w:val="pl-PL"/>
        </w:rPr>
        <w:t>a</w:t>
      </w:r>
      <w:r w:rsidRPr="00DC7BC6">
        <w:rPr>
          <w:b/>
          <w:bCs/>
          <w:lang w:val="pl-PL"/>
        </w:rPr>
        <w:t>ch</w:t>
      </w:r>
      <w:r w:rsidR="00B832AD" w:rsidRPr="00DC7BC6">
        <w:rPr>
          <w:b/>
          <w:bCs/>
          <w:lang w:val="pl-PL"/>
        </w:rPr>
        <w:t xml:space="preserve"> z SMK </w:t>
      </w:r>
      <w:r w:rsidRPr="00DC7BC6">
        <w:rPr>
          <w:b/>
          <w:bCs/>
          <w:lang w:val="pl-PL"/>
        </w:rPr>
        <w:t>uprawnione są osoby z poniższych grup odbiorców, z pełnym i</w:t>
      </w:r>
      <w:r w:rsidR="006B4EF2">
        <w:rPr>
          <w:b/>
          <w:bCs/>
          <w:lang w:val="pl-PL"/>
        </w:rPr>
        <w:t> </w:t>
      </w:r>
      <w:r w:rsidRPr="00DC7BC6">
        <w:rPr>
          <w:b/>
          <w:bCs/>
          <w:lang w:val="pl-PL"/>
        </w:rPr>
        <w:t xml:space="preserve">ograniczonym prawem wykonywania zawodu: </w:t>
      </w:r>
    </w:p>
    <w:p w14:paraId="4271029D" w14:textId="357779C7" w:rsidR="00E23159" w:rsidRPr="00DC7BC6" w:rsidRDefault="00E23159" w:rsidP="00DC7BC6">
      <w:pPr>
        <w:spacing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>•</w:t>
      </w:r>
      <w:r w:rsidR="00DC7BC6">
        <w:rPr>
          <w:rFonts w:asciiTheme="minorHAnsi" w:hAnsiTheme="minorHAnsi" w:cstheme="minorHAnsi"/>
        </w:rPr>
        <w:t xml:space="preserve">   </w:t>
      </w:r>
      <w:r w:rsidRPr="00DC7BC6">
        <w:rPr>
          <w:rFonts w:asciiTheme="minorHAnsi" w:hAnsiTheme="minorHAnsi" w:cstheme="minorHAnsi"/>
        </w:rPr>
        <w:t xml:space="preserve"> lekarzy i lekarki;</w:t>
      </w:r>
    </w:p>
    <w:p w14:paraId="047E2585" w14:textId="670350FE" w:rsidR="00E23159" w:rsidRPr="00DC7BC6" w:rsidRDefault="00E23159" w:rsidP="00DC7BC6">
      <w:pPr>
        <w:spacing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>•</w:t>
      </w:r>
      <w:r w:rsidR="00DC7BC6">
        <w:rPr>
          <w:rFonts w:asciiTheme="minorHAnsi" w:hAnsiTheme="minorHAnsi" w:cstheme="minorHAnsi"/>
        </w:rPr>
        <w:t xml:space="preserve">   </w:t>
      </w:r>
      <w:r w:rsidRPr="00DC7BC6">
        <w:rPr>
          <w:rFonts w:asciiTheme="minorHAnsi" w:hAnsiTheme="minorHAnsi" w:cstheme="minorHAnsi"/>
        </w:rPr>
        <w:t xml:space="preserve"> lekarzy dentystów i lekarki dentystki; </w:t>
      </w:r>
    </w:p>
    <w:p w14:paraId="767202AE" w14:textId="6BD9DB64" w:rsidR="00E23159" w:rsidRPr="00DC7BC6" w:rsidRDefault="00E23159" w:rsidP="00DC7BC6">
      <w:pPr>
        <w:spacing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>•</w:t>
      </w:r>
      <w:r w:rsidR="00DC7BC6">
        <w:rPr>
          <w:rFonts w:asciiTheme="minorHAnsi" w:hAnsiTheme="minorHAnsi" w:cstheme="minorHAnsi"/>
        </w:rPr>
        <w:t xml:space="preserve">   </w:t>
      </w:r>
      <w:r w:rsidRPr="00DC7BC6">
        <w:rPr>
          <w:rFonts w:asciiTheme="minorHAnsi" w:hAnsiTheme="minorHAnsi" w:cstheme="minorHAnsi"/>
        </w:rPr>
        <w:t xml:space="preserve"> kierowników i kierowniczki specjalizacji – lekarzy i lekarki.</w:t>
      </w:r>
    </w:p>
    <w:p w14:paraId="060644D4" w14:textId="3A33BAF7" w:rsidR="00BC7AFD" w:rsidRPr="00DC7BC6" w:rsidRDefault="00E23159" w:rsidP="00DC7BC6">
      <w:pPr>
        <w:spacing w:before="120" w:after="0" w:line="276" w:lineRule="auto"/>
        <w:jc w:val="left"/>
      </w:pPr>
      <w:r w:rsidRPr="00DC7BC6">
        <w:rPr>
          <w:rFonts w:asciiTheme="minorHAnsi" w:hAnsiTheme="minorHAnsi" w:cstheme="minorHAnsi"/>
        </w:rPr>
        <w:t>Szczegółowe informacje o szkoleniach,</w:t>
      </w:r>
      <w:r w:rsidR="00F9672C" w:rsidRPr="00DC7BC6">
        <w:rPr>
          <w:rFonts w:asciiTheme="minorHAnsi" w:hAnsiTheme="minorHAnsi" w:cstheme="minorHAnsi"/>
        </w:rPr>
        <w:t xml:space="preserve"> w tym </w:t>
      </w:r>
      <w:r w:rsidRPr="00DC7BC6">
        <w:rPr>
          <w:rFonts w:asciiTheme="minorHAnsi" w:hAnsiTheme="minorHAnsi" w:cstheme="minorHAnsi"/>
        </w:rPr>
        <w:t xml:space="preserve">aktualne </w:t>
      </w:r>
      <w:r w:rsidRPr="00DC7BC6">
        <w:rPr>
          <w:rFonts w:asciiTheme="minorHAnsi" w:hAnsiTheme="minorHAnsi" w:cstheme="minorHAnsi"/>
          <w:b/>
          <w:bCs/>
        </w:rPr>
        <w:t>harmonogramy szkoleń, programy szkoleń czy Regulamin rejestracji i uczestnictwa</w:t>
      </w:r>
      <w:r w:rsidRPr="00DC7BC6">
        <w:rPr>
          <w:rFonts w:asciiTheme="minorHAnsi" w:hAnsiTheme="minorHAnsi" w:cstheme="minorHAnsi"/>
        </w:rPr>
        <w:t>, znajd</w:t>
      </w:r>
      <w:r w:rsidR="00BC7AFD" w:rsidRPr="00DC7BC6">
        <w:rPr>
          <w:rFonts w:asciiTheme="minorHAnsi" w:hAnsiTheme="minorHAnsi" w:cstheme="minorHAnsi"/>
        </w:rPr>
        <w:t xml:space="preserve">uje się </w:t>
      </w:r>
      <w:r w:rsidRPr="00DC7BC6">
        <w:rPr>
          <w:rFonts w:asciiTheme="minorHAnsi" w:hAnsiTheme="minorHAnsi" w:cstheme="minorHAnsi"/>
        </w:rPr>
        <w:t xml:space="preserve">na stronie: </w:t>
      </w:r>
      <w:hyperlink r:id="rId12" w:history="1">
        <w:r w:rsidR="004A34A1" w:rsidRPr="00DC7BC6">
          <w:rPr>
            <w:rStyle w:val="Hipercze"/>
            <w:rFonts w:asciiTheme="minorHAnsi" w:hAnsiTheme="minorHAnsi" w:cstheme="minorHAnsi"/>
          </w:rPr>
          <w:t>https://akademiacez.gov.pl/szkolenia-zrozwiazan-it-w-ramach-fers/</w:t>
        </w:r>
      </w:hyperlink>
    </w:p>
    <w:p w14:paraId="0F931902" w14:textId="77777777" w:rsidR="00E23159" w:rsidRPr="00DC7BC6" w:rsidRDefault="00E23159" w:rsidP="00DC7BC6">
      <w:pPr>
        <w:pStyle w:val="Nagwek2"/>
        <w:rPr>
          <w:b/>
          <w:bCs/>
          <w:lang w:val="pl-PL"/>
        </w:rPr>
      </w:pPr>
      <w:r w:rsidRPr="00DC7BC6">
        <w:rPr>
          <w:b/>
          <w:bCs/>
          <w:lang w:val="pl-PL"/>
        </w:rPr>
        <w:lastRenderedPageBreak/>
        <w:t>Masz dodatkowe pytania?</w:t>
      </w:r>
    </w:p>
    <w:p w14:paraId="19332910" w14:textId="2B74DC3D" w:rsidR="00E23159" w:rsidRPr="00DC7BC6" w:rsidRDefault="00E23159" w:rsidP="00DC7BC6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 xml:space="preserve">Skontaktuj się z nami mailowo: </w:t>
      </w:r>
      <w:hyperlink r:id="rId13" w:history="1">
        <w:r w:rsidR="00432EBF" w:rsidRPr="00DC7BC6">
          <w:rPr>
            <w:rStyle w:val="Hipercze"/>
            <w:rFonts w:asciiTheme="minorHAnsi" w:hAnsiTheme="minorHAnsi" w:cstheme="minorHAnsi"/>
          </w:rPr>
          <w:t>akademiaedm@cez.gov.pl</w:t>
        </w:r>
      </w:hyperlink>
    </w:p>
    <w:p w14:paraId="70F6B7E2" w14:textId="06D1D1C5" w:rsidR="00BC7AFD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>Szkolenia realiz</w:t>
      </w:r>
      <w:r w:rsidR="00432EBF" w:rsidRPr="00DC7BC6">
        <w:rPr>
          <w:rFonts w:asciiTheme="minorHAnsi" w:hAnsiTheme="minorHAnsi" w:cstheme="minorHAnsi"/>
        </w:rPr>
        <w:t xml:space="preserve">owane są </w:t>
      </w:r>
      <w:r w:rsidRPr="00DC7BC6">
        <w:rPr>
          <w:rFonts w:asciiTheme="minorHAnsi" w:hAnsiTheme="minorHAnsi" w:cstheme="minorHAnsi"/>
        </w:rPr>
        <w:t>w ramach projektu „Kompetencje cyfrowe w ochronie zdrowia – szkolenia z</w:t>
      </w:r>
      <w:r w:rsidR="0011173F" w:rsidRPr="00DC7BC6">
        <w:rPr>
          <w:rFonts w:asciiTheme="minorHAnsi" w:hAnsiTheme="minorHAnsi" w:cstheme="minorHAnsi"/>
        </w:rPr>
        <w:t> </w:t>
      </w:r>
      <w:r w:rsidRPr="00DC7BC6">
        <w:rPr>
          <w:rFonts w:asciiTheme="minorHAnsi" w:hAnsiTheme="minorHAnsi" w:cstheme="minorHAnsi"/>
        </w:rPr>
        <w:t xml:space="preserve">rozwiązań IT wdrażanych przez Centrum e- Zdrowia”, który jest współfinansowany </w:t>
      </w:r>
      <w:r w:rsidR="00EE79F2" w:rsidRPr="00DC7BC6">
        <w:rPr>
          <w:rFonts w:asciiTheme="minorHAnsi" w:hAnsiTheme="minorHAnsi" w:cstheme="minorHAnsi"/>
        </w:rPr>
        <w:t xml:space="preserve">ze środków Europejskiego Funduszu Społecznego Plus. </w:t>
      </w:r>
      <w:r w:rsidR="003D4D28" w:rsidRPr="00DC7BC6">
        <w:rPr>
          <w:rFonts w:asciiTheme="minorHAnsi" w:hAnsiTheme="minorHAnsi" w:cstheme="minorHAnsi"/>
        </w:rPr>
        <w:t>#FunduszeEuropejskie</w:t>
      </w:r>
    </w:p>
    <w:p w14:paraId="524733BA" w14:textId="0B69B2A2" w:rsidR="00E23159" w:rsidRPr="00DC7BC6" w:rsidRDefault="00E23159" w:rsidP="006B4EF2">
      <w:pPr>
        <w:spacing w:before="360"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>Pozdrawiamy</w:t>
      </w:r>
    </w:p>
    <w:p w14:paraId="10984B5A" w14:textId="30D68ECC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DC7BC6">
        <w:rPr>
          <w:rFonts w:asciiTheme="minorHAnsi" w:hAnsiTheme="minorHAnsi" w:cstheme="minorHAnsi"/>
        </w:rPr>
        <w:t>Zespół Akademii C</w:t>
      </w:r>
      <w:r w:rsidR="00B832AD" w:rsidRPr="00DC7BC6">
        <w:rPr>
          <w:rFonts w:asciiTheme="minorHAnsi" w:hAnsiTheme="minorHAnsi" w:cstheme="minorHAnsi"/>
        </w:rPr>
        <w:t>e</w:t>
      </w:r>
      <w:r w:rsidR="00BC7AFD" w:rsidRPr="00DC7BC6">
        <w:rPr>
          <w:rFonts w:asciiTheme="minorHAnsi" w:hAnsiTheme="minorHAnsi" w:cstheme="minorHAnsi"/>
        </w:rPr>
        <w:t>Z</w:t>
      </w:r>
      <w:r w:rsidR="00B832AD" w:rsidRPr="00DC7BC6">
        <w:rPr>
          <w:rFonts w:asciiTheme="minorHAnsi" w:hAnsiTheme="minorHAnsi" w:cstheme="minorHAnsi"/>
        </w:rPr>
        <w:t xml:space="preserve"> </w:t>
      </w: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FBED5" w14:textId="77777777" w:rsidR="007476EE" w:rsidRDefault="007476EE">
      <w:pPr>
        <w:spacing w:after="0"/>
      </w:pPr>
      <w:r>
        <w:separator/>
      </w:r>
    </w:p>
  </w:endnote>
  <w:endnote w:type="continuationSeparator" w:id="0">
    <w:p w14:paraId="11E55CC8" w14:textId="77777777" w:rsidR="007476EE" w:rsidRDefault="007476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3D404092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DB4D4B">
          <w:rPr>
            <w:b/>
            <w:bCs/>
            <w:noProof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DB4D4B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E2328" w14:textId="77777777" w:rsidR="007476EE" w:rsidRDefault="007476EE">
      <w:pPr>
        <w:spacing w:after="0"/>
      </w:pPr>
      <w:r>
        <w:separator/>
      </w:r>
    </w:p>
  </w:footnote>
  <w:footnote w:type="continuationSeparator" w:id="0">
    <w:p w14:paraId="48DD0238" w14:textId="77777777" w:rsidR="007476EE" w:rsidRDefault="007476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7333D"/>
    <w:rsid w:val="000743EE"/>
    <w:rsid w:val="00084725"/>
    <w:rsid w:val="000B291C"/>
    <w:rsid w:val="000D0396"/>
    <w:rsid w:val="000F47FD"/>
    <w:rsid w:val="0011173F"/>
    <w:rsid w:val="00141580"/>
    <w:rsid w:val="001558E3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82F0B"/>
    <w:rsid w:val="002D48E1"/>
    <w:rsid w:val="002E3D91"/>
    <w:rsid w:val="0033124E"/>
    <w:rsid w:val="00396C20"/>
    <w:rsid w:val="003D1CC2"/>
    <w:rsid w:val="003D4D28"/>
    <w:rsid w:val="004257E6"/>
    <w:rsid w:val="00432EBF"/>
    <w:rsid w:val="004343C7"/>
    <w:rsid w:val="0046793F"/>
    <w:rsid w:val="004874D1"/>
    <w:rsid w:val="004A34A1"/>
    <w:rsid w:val="004E14F8"/>
    <w:rsid w:val="00500A88"/>
    <w:rsid w:val="00505755"/>
    <w:rsid w:val="00505B02"/>
    <w:rsid w:val="0055459D"/>
    <w:rsid w:val="00557A8A"/>
    <w:rsid w:val="00610A29"/>
    <w:rsid w:val="00623CCE"/>
    <w:rsid w:val="006B110C"/>
    <w:rsid w:val="006B4EF2"/>
    <w:rsid w:val="006B60AC"/>
    <w:rsid w:val="006E3E2E"/>
    <w:rsid w:val="006F2FF5"/>
    <w:rsid w:val="00703741"/>
    <w:rsid w:val="007238CA"/>
    <w:rsid w:val="007476EE"/>
    <w:rsid w:val="007562C7"/>
    <w:rsid w:val="007806D6"/>
    <w:rsid w:val="00792DAF"/>
    <w:rsid w:val="007A04C1"/>
    <w:rsid w:val="007A0F1D"/>
    <w:rsid w:val="007D09DA"/>
    <w:rsid w:val="00806F53"/>
    <w:rsid w:val="00820B32"/>
    <w:rsid w:val="00832C3C"/>
    <w:rsid w:val="00896865"/>
    <w:rsid w:val="009144FB"/>
    <w:rsid w:val="009212A0"/>
    <w:rsid w:val="00957159"/>
    <w:rsid w:val="0096380C"/>
    <w:rsid w:val="009867A1"/>
    <w:rsid w:val="009C29D6"/>
    <w:rsid w:val="009D150D"/>
    <w:rsid w:val="00AF2EF2"/>
    <w:rsid w:val="00B20C64"/>
    <w:rsid w:val="00B832AD"/>
    <w:rsid w:val="00B94397"/>
    <w:rsid w:val="00B97404"/>
    <w:rsid w:val="00BC7AFD"/>
    <w:rsid w:val="00BD64E4"/>
    <w:rsid w:val="00BE5670"/>
    <w:rsid w:val="00C403AE"/>
    <w:rsid w:val="00C82266"/>
    <w:rsid w:val="00CB2D3B"/>
    <w:rsid w:val="00CF64BA"/>
    <w:rsid w:val="00D0576E"/>
    <w:rsid w:val="00D2662D"/>
    <w:rsid w:val="00DA7A63"/>
    <w:rsid w:val="00DB4D4B"/>
    <w:rsid w:val="00DC5653"/>
    <w:rsid w:val="00DC7BC6"/>
    <w:rsid w:val="00DE3BAA"/>
    <w:rsid w:val="00E12C4E"/>
    <w:rsid w:val="00E23159"/>
    <w:rsid w:val="00E42AE7"/>
    <w:rsid w:val="00E60818"/>
    <w:rsid w:val="00E83628"/>
    <w:rsid w:val="00EA1D7B"/>
    <w:rsid w:val="00EC33D6"/>
    <w:rsid w:val="00EE79F2"/>
    <w:rsid w:val="00F2003E"/>
    <w:rsid w:val="00F9672C"/>
    <w:rsid w:val="00F968C5"/>
    <w:rsid w:val="00FA62F6"/>
    <w:rsid w:val="00FB2954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ademiaedm@cez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cez.gov.pl/szkolenia-zrozwiazan-it-w-ramach-f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FF4B9B04-F6C7-4983-8E88-7F40D574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Katarzyna Sątowska</cp:lastModifiedBy>
  <cp:revision>2</cp:revision>
  <cp:lastPrinted>2024-07-03T13:34:00Z</cp:lastPrinted>
  <dcterms:created xsi:type="dcterms:W3CDTF">2025-03-25T11:45:00Z</dcterms:created>
  <dcterms:modified xsi:type="dcterms:W3CDTF">2025-03-25T11:45:00Z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